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C0" w:rsidRDefault="005F611A" w:rsidP="00F05050">
      <w:pPr>
        <w:pStyle w:val="Title"/>
        <w:spacing w:before="100" w:after="100"/>
      </w:pPr>
      <w:r w:rsidRPr="005F611A">
        <w:rPr>
          <w:sz w:val="36"/>
        </w:rPr>
        <w:t xml:space="preserve">PPG museum practice </w:t>
      </w:r>
    </w:p>
    <w:p w:rsidR="005F611A" w:rsidRDefault="005F611A" w:rsidP="005F611A">
      <w:pPr>
        <w:pStyle w:val="Heading1"/>
        <w:rPr>
          <w:b/>
        </w:rPr>
      </w:pPr>
      <w:r w:rsidRPr="005F611A">
        <w:rPr>
          <w:b/>
        </w:rPr>
        <w:t>minutes</w:t>
      </w:r>
      <w:r>
        <w:rPr>
          <w:b/>
        </w:rPr>
        <w:t xml:space="preserve"> meeting 14.03.16</w:t>
      </w:r>
    </w:p>
    <w:p w:rsidR="005F611A" w:rsidRPr="005F611A" w:rsidRDefault="005F611A" w:rsidP="005F611A">
      <w:pPr>
        <w:rPr>
          <w:sz w:val="24"/>
        </w:rPr>
      </w:pPr>
    </w:p>
    <w:p w:rsidR="005F611A" w:rsidRPr="00CA2DC7" w:rsidRDefault="005F611A" w:rsidP="005F611A">
      <w:pPr>
        <w:contextualSpacing/>
        <w:rPr>
          <w:b/>
          <w:sz w:val="24"/>
        </w:rPr>
      </w:pPr>
      <w:r w:rsidRPr="00CA2DC7">
        <w:rPr>
          <w:b/>
          <w:sz w:val="24"/>
        </w:rPr>
        <w:t>Present</w:t>
      </w:r>
    </w:p>
    <w:p w:rsidR="005F611A" w:rsidRDefault="005F611A" w:rsidP="005F611A">
      <w:pPr>
        <w:contextualSpacing/>
        <w:rPr>
          <w:sz w:val="24"/>
        </w:rPr>
      </w:pPr>
      <w:r>
        <w:rPr>
          <w:sz w:val="24"/>
        </w:rPr>
        <w:t>Doctor Agrawal</w:t>
      </w:r>
    </w:p>
    <w:p w:rsidR="005F611A" w:rsidRDefault="005F611A" w:rsidP="005F611A">
      <w:pPr>
        <w:contextualSpacing/>
        <w:rPr>
          <w:sz w:val="24"/>
        </w:rPr>
      </w:pPr>
      <w:r>
        <w:rPr>
          <w:sz w:val="24"/>
        </w:rPr>
        <w:t xml:space="preserve">Alan Spence. Christopher Morgan. Grace </w:t>
      </w:r>
      <w:proofErr w:type="spellStart"/>
      <w:r>
        <w:rPr>
          <w:sz w:val="24"/>
        </w:rPr>
        <w:t>Dodds</w:t>
      </w:r>
      <w:proofErr w:type="spellEnd"/>
      <w:r>
        <w:rPr>
          <w:sz w:val="24"/>
        </w:rPr>
        <w:t xml:space="preserve">. Alan Murray. David Ferris. Roy </w:t>
      </w:r>
      <w:proofErr w:type="spellStart"/>
      <w:r>
        <w:rPr>
          <w:sz w:val="24"/>
        </w:rPr>
        <w:t>Trevelion</w:t>
      </w:r>
      <w:proofErr w:type="spellEnd"/>
      <w:r>
        <w:rPr>
          <w:sz w:val="24"/>
        </w:rPr>
        <w:t>. Teresa Fitzgerald. Anne Garrigues.</w:t>
      </w:r>
    </w:p>
    <w:p w:rsidR="005F611A" w:rsidRDefault="005F611A" w:rsidP="005F611A">
      <w:pPr>
        <w:contextualSpacing/>
        <w:rPr>
          <w:sz w:val="24"/>
        </w:rPr>
      </w:pPr>
    </w:p>
    <w:p w:rsidR="005F611A" w:rsidRPr="00CA2DC7" w:rsidRDefault="005F611A" w:rsidP="005F611A">
      <w:pPr>
        <w:contextualSpacing/>
        <w:rPr>
          <w:b/>
          <w:sz w:val="24"/>
        </w:rPr>
      </w:pPr>
      <w:r w:rsidRPr="00CA2DC7">
        <w:rPr>
          <w:b/>
          <w:sz w:val="24"/>
        </w:rPr>
        <w:t>Apologies</w:t>
      </w:r>
    </w:p>
    <w:p w:rsidR="005F611A" w:rsidRDefault="005F611A" w:rsidP="005F611A">
      <w:pPr>
        <w:pBdr>
          <w:bottom w:val="single" w:sz="6" w:space="1" w:color="auto"/>
        </w:pBdr>
        <w:contextualSpacing/>
        <w:rPr>
          <w:sz w:val="24"/>
        </w:rPr>
      </w:pPr>
      <w:r>
        <w:rPr>
          <w:sz w:val="24"/>
        </w:rPr>
        <w:t>Anton Gill. Kevin Corbett.</w:t>
      </w:r>
    </w:p>
    <w:p w:rsidR="005F611A" w:rsidRDefault="005F611A" w:rsidP="005F611A">
      <w:pPr>
        <w:contextualSpacing/>
        <w:rPr>
          <w:sz w:val="24"/>
        </w:rPr>
      </w:pPr>
    </w:p>
    <w:p w:rsidR="005F611A" w:rsidRPr="00CA2DC7" w:rsidRDefault="005F611A" w:rsidP="005F611A">
      <w:pPr>
        <w:contextualSpacing/>
        <w:rPr>
          <w:b/>
          <w:sz w:val="24"/>
        </w:rPr>
      </w:pPr>
      <w:r w:rsidRPr="00CA2DC7">
        <w:rPr>
          <w:b/>
          <w:sz w:val="24"/>
        </w:rPr>
        <w:t>Items from last meeting</w:t>
      </w:r>
    </w:p>
    <w:p w:rsidR="005F611A" w:rsidRPr="00CA2DC7" w:rsidRDefault="005F611A" w:rsidP="00CA2DC7">
      <w:pPr>
        <w:pStyle w:val="ListParagraph"/>
        <w:numPr>
          <w:ilvl w:val="0"/>
          <w:numId w:val="4"/>
        </w:numPr>
        <w:ind w:left="360"/>
        <w:rPr>
          <w:sz w:val="24"/>
        </w:rPr>
      </w:pPr>
      <w:r w:rsidRPr="00CA2DC7">
        <w:rPr>
          <w:sz w:val="24"/>
        </w:rPr>
        <w:t>Outcome of the bid to improve Museum Practice premises: no</w:t>
      </w:r>
    </w:p>
    <w:p w:rsidR="005F611A" w:rsidRPr="00CA2DC7" w:rsidRDefault="005F611A" w:rsidP="00CA2DC7">
      <w:pPr>
        <w:pStyle w:val="ListParagraph"/>
        <w:ind w:left="360"/>
        <w:rPr>
          <w:sz w:val="24"/>
        </w:rPr>
      </w:pPr>
      <w:r w:rsidRPr="00CA2DC7">
        <w:rPr>
          <w:sz w:val="24"/>
        </w:rPr>
        <w:t xml:space="preserve">(lots of rules to </w:t>
      </w:r>
      <w:r w:rsidR="004C0D34" w:rsidRPr="00CA2DC7">
        <w:rPr>
          <w:sz w:val="24"/>
        </w:rPr>
        <w:t>meet)</w:t>
      </w:r>
    </w:p>
    <w:p w:rsidR="004C0D34" w:rsidRDefault="004C0D34" w:rsidP="00957ED9">
      <w:pPr>
        <w:pStyle w:val="ListParagraph"/>
        <w:ind w:left="360"/>
        <w:rPr>
          <w:sz w:val="24"/>
        </w:rPr>
      </w:pPr>
      <w:r w:rsidRPr="00CA2DC7">
        <w:rPr>
          <w:sz w:val="24"/>
        </w:rPr>
        <w:t>(Dr. TA)</w:t>
      </w:r>
    </w:p>
    <w:p w:rsidR="00957ED9" w:rsidRDefault="00957ED9" w:rsidP="00957ED9">
      <w:pPr>
        <w:pStyle w:val="ListParagraph"/>
        <w:ind w:left="360"/>
        <w:rPr>
          <w:sz w:val="24"/>
        </w:rPr>
      </w:pPr>
    </w:p>
    <w:p w:rsidR="004C0D34" w:rsidRPr="00CA2DC7" w:rsidRDefault="004C0D34" w:rsidP="00CA2DC7">
      <w:pPr>
        <w:pStyle w:val="ListParagraph"/>
        <w:numPr>
          <w:ilvl w:val="0"/>
          <w:numId w:val="4"/>
        </w:numPr>
        <w:spacing w:before="0" w:beforeAutospacing="0" w:after="0" w:afterAutospacing="0"/>
        <w:ind w:left="360"/>
        <w:rPr>
          <w:sz w:val="24"/>
        </w:rPr>
      </w:pPr>
      <w:r w:rsidRPr="00CA2DC7">
        <w:rPr>
          <w:sz w:val="24"/>
        </w:rPr>
        <w:t xml:space="preserve">CIDR Camden Integrated Digital Record  </w:t>
      </w:r>
    </w:p>
    <w:p w:rsidR="004C0D34" w:rsidRDefault="004C0D34" w:rsidP="00CA2DC7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With permission info is shared</w:t>
      </w:r>
    </w:p>
    <w:p w:rsidR="004C0D34" w:rsidRDefault="004C0D34" w:rsidP="00CA2DC7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Data sharing agreement</w:t>
      </w:r>
    </w:p>
    <w:p w:rsidR="005F611A" w:rsidRDefault="004C0D34" w:rsidP="00CA2DC7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Started a couple of weeks ago</w:t>
      </w:r>
    </w:p>
    <w:p w:rsidR="004C0D34" w:rsidRDefault="004C0D34" w:rsidP="00F05050">
      <w:pPr>
        <w:contextualSpacing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Dr.TA</w:t>
      </w:r>
      <w:proofErr w:type="spellEnd"/>
      <w:r>
        <w:rPr>
          <w:sz w:val="24"/>
        </w:rPr>
        <w:t>)</w:t>
      </w:r>
    </w:p>
    <w:p w:rsidR="004C0D34" w:rsidRPr="00CA2DC7" w:rsidRDefault="004C0D34" w:rsidP="00957ED9">
      <w:pPr>
        <w:pStyle w:val="ListParagraph"/>
        <w:numPr>
          <w:ilvl w:val="0"/>
          <w:numId w:val="4"/>
        </w:numPr>
        <w:spacing w:before="0" w:beforeAutospacing="0" w:after="0" w:afterAutospacing="0"/>
        <w:ind w:left="426"/>
        <w:rPr>
          <w:sz w:val="24"/>
        </w:rPr>
      </w:pPr>
      <w:r w:rsidRPr="00CA2DC7">
        <w:rPr>
          <w:sz w:val="24"/>
        </w:rPr>
        <w:t>Acronyms</w:t>
      </w:r>
    </w:p>
    <w:p w:rsidR="004C0D34" w:rsidRDefault="004C0D34" w:rsidP="00957ED9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List of acronyms and meaning is on Camden CCG website (Camden Clinical Commissioning Group)</w:t>
      </w:r>
    </w:p>
    <w:p w:rsidR="004C0D34" w:rsidRDefault="004C0D34" w:rsidP="00957ED9">
      <w:pPr>
        <w:pBdr>
          <w:bottom w:val="single" w:sz="6" w:space="1" w:color="auto"/>
        </w:pBdr>
        <w:spacing w:before="0" w:beforeAutospacing="0"/>
        <w:contextualSpacing/>
        <w:rPr>
          <w:sz w:val="24"/>
        </w:rPr>
      </w:pPr>
      <w:r>
        <w:rPr>
          <w:sz w:val="24"/>
        </w:rPr>
        <w:t>(Dr. TA)</w:t>
      </w:r>
    </w:p>
    <w:p w:rsidR="00957ED9" w:rsidRDefault="00957ED9" w:rsidP="00957ED9">
      <w:pPr>
        <w:pBdr>
          <w:bottom w:val="single" w:sz="6" w:space="1" w:color="auto"/>
        </w:pBdr>
        <w:spacing w:before="0" w:beforeAutospacing="0"/>
        <w:contextualSpacing/>
        <w:rPr>
          <w:sz w:val="24"/>
        </w:rPr>
      </w:pPr>
    </w:p>
    <w:p w:rsidR="00957ED9" w:rsidRDefault="00957ED9" w:rsidP="00957ED9">
      <w:pPr>
        <w:pBdr>
          <w:bottom w:val="single" w:sz="6" w:space="1" w:color="auto"/>
        </w:pBdr>
        <w:spacing w:before="0" w:beforeAutospacing="0"/>
        <w:contextualSpacing/>
        <w:rPr>
          <w:sz w:val="24"/>
        </w:rPr>
      </w:pPr>
    </w:p>
    <w:p w:rsidR="004C0D34" w:rsidRDefault="004C0D34" w:rsidP="005F611A">
      <w:pPr>
        <w:contextualSpacing/>
        <w:rPr>
          <w:sz w:val="24"/>
        </w:rPr>
      </w:pPr>
    </w:p>
    <w:p w:rsidR="004C0D34" w:rsidRPr="00957ED9" w:rsidRDefault="004C0D34" w:rsidP="005F611A">
      <w:pPr>
        <w:contextualSpacing/>
        <w:rPr>
          <w:b/>
          <w:sz w:val="24"/>
        </w:rPr>
      </w:pPr>
      <w:r w:rsidRPr="00957ED9">
        <w:rPr>
          <w:b/>
          <w:sz w:val="24"/>
        </w:rPr>
        <w:t>CCG meeting</w:t>
      </w:r>
    </w:p>
    <w:p w:rsidR="004C0D34" w:rsidRDefault="004C0D34" w:rsidP="005F611A">
      <w:pPr>
        <w:contextualSpacing/>
        <w:rPr>
          <w:sz w:val="24"/>
        </w:rPr>
      </w:pPr>
      <w:r>
        <w:rPr>
          <w:sz w:val="24"/>
        </w:rPr>
        <w:t>Roy T. attended</w:t>
      </w:r>
    </w:p>
    <w:p w:rsidR="004C0D34" w:rsidRDefault="004C0D34" w:rsidP="005F611A">
      <w:pPr>
        <w:contextualSpacing/>
        <w:rPr>
          <w:sz w:val="24"/>
        </w:rPr>
      </w:pPr>
      <w:r>
        <w:rPr>
          <w:sz w:val="24"/>
        </w:rPr>
        <w:t>LTC Long Term Conditions: how to commission best services for people who need it most</w:t>
      </w:r>
    </w:p>
    <w:p w:rsidR="004C0D34" w:rsidRDefault="004C0D34" w:rsidP="005F611A">
      <w:pPr>
        <w:contextualSpacing/>
        <w:rPr>
          <w:sz w:val="24"/>
        </w:rPr>
      </w:pPr>
    </w:p>
    <w:p w:rsidR="004C0D34" w:rsidRPr="00957ED9" w:rsidRDefault="004C0D34" w:rsidP="005F611A">
      <w:pPr>
        <w:contextualSpacing/>
        <w:rPr>
          <w:b/>
          <w:sz w:val="24"/>
        </w:rPr>
      </w:pPr>
      <w:r w:rsidRPr="00957ED9">
        <w:rPr>
          <w:b/>
          <w:sz w:val="24"/>
        </w:rPr>
        <w:t>Meeting South Locality</w:t>
      </w:r>
    </w:p>
    <w:p w:rsidR="004C0D34" w:rsidRDefault="004C0D34" w:rsidP="00F05050">
      <w:pPr>
        <w:contextualSpacing/>
        <w:rPr>
          <w:sz w:val="24"/>
        </w:rPr>
      </w:pPr>
      <w:r>
        <w:rPr>
          <w:sz w:val="24"/>
        </w:rPr>
        <w:t>Business plan for GPs</w:t>
      </w:r>
    </w:p>
    <w:p w:rsidR="004C0D34" w:rsidRDefault="004C0D34" w:rsidP="005F611A">
      <w:pPr>
        <w:pBdr>
          <w:bottom w:val="single" w:sz="6" w:space="1" w:color="auto"/>
        </w:pBdr>
        <w:contextualSpacing/>
        <w:rPr>
          <w:sz w:val="24"/>
        </w:rPr>
      </w:pPr>
      <w:r>
        <w:rPr>
          <w:sz w:val="24"/>
        </w:rPr>
        <w:lastRenderedPageBreak/>
        <w:t>Money for GPs to do 7 days a week hence the Federation idea which is grouping practices together and surgery Saturdays in the morning.</w:t>
      </w:r>
    </w:p>
    <w:p w:rsidR="000D79C8" w:rsidRDefault="000D79C8" w:rsidP="005F611A">
      <w:pPr>
        <w:pBdr>
          <w:bottom w:val="single" w:sz="6" w:space="1" w:color="auto"/>
        </w:pBdr>
        <w:contextualSpacing/>
        <w:rPr>
          <w:sz w:val="24"/>
        </w:rPr>
      </w:pPr>
      <w:r>
        <w:rPr>
          <w:sz w:val="24"/>
        </w:rPr>
        <w:t xml:space="preserve">Roy T says patients not good at explaining, so Roy will </w:t>
      </w:r>
      <w:proofErr w:type="gramStart"/>
      <w:r>
        <w:rPr>
          <w:sz w:val="24"/>
        </w:rPr>
        <w:t>offering</w:t>
      </w:r>
      <w:proofErr w:type="gramEnd"/>
      <w:r>
        <w:rPr>
          <w:sz w:val="24"/>
        </w:rPr>
        <w:t xml:space="preserve"> a group for patients.</w:t>
      </w:r>
    </w:p>
    <w:p w:rsidR="000D79C8" w:rsidRDefault="000D79C8" w:rsidP="00F05050">
      <w:pPr>
        <w:pBdr>
          <w:bottom w:val="single" w:sz="6" w:space="1" w:color="auto"/>
        </w:pBdr>
        <w:contextualSpacing/>
        <w:rPr>
          <w:sz w:val="24"/>
        </w:rPr>
      </w:pPr>
      <w:r>
        <w:rPr>
          <w:sz w:val="24"/>
        </w:rPr>
        <w:t>(Roy T)</w:t>
      </w:r>
    </w:p>
    <w:p w:rsidR="00957ED9" w:rsidRDefault="00957ED9" w:rsidP="005F611A">
      <w:pPr>
        <w:pBdr>
          <w:bottom w:val="single" w:sz="6" w:space="1" w:color="auto"/>
        </w:pBdr>
        <w:contextualSpacing/>
        <w:rPr>
          <w:sz w:val="24"/>
        </w:rPr>
      </w:pPr>
    </w:p>
    <w:p w:rsidR="000D79C8" w:rsidRDefault="000D79C8" w:rsidP="005F611A">
      <w:pPr>
        <w:contextualSpacing/>
        <w:rPr>
          <w:sz w:val="24"/>
        </w:rPr>
      </w:pPr>
    </w:p>
    <w:p w:rsidR="00957ED9" w:rsidRDefault="00957ED9" w:rsidP="005F611A">
      <w:pPr>
        <w:contextualSpacing/>
        <w:rPr>
          <w:b/>
          <w:sz w:val="24"/>
        </w:rPr>
      </w:pPr>
    </w:p>
    <w:p w:rsidR="004C0D34" w:rsidRDefault="004C0D34" w:rsidP="005F611A">
      <w:pPr>
        <w:contextualSpacing/>
        <w:rPr>
          <w:sz w:val="24"/>
        </w:rPr>
      </w:pPr>
      <w:r w:rsidRPr="00957ED9">
        <w:rPr>
          <w:b/>
          <w:sz w:val="24"/>
        </w:rPr>
        <w:t>CPPEG</w:t>
      </w:r>
      <w:r>
        <w:rPr>
          <w:sz w:val="24"/>
        </w:rPr>
        <w:t xml:space="preserve"> Camden Patient and Public Engagement Group</w:t>
      </w:r>
    </w:p>
    <w:p w:rsidR="004C0D34" w:rsidRDefault="000D79C8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Christopher Morgan attended meeting. Feedback from Christopher: good communication, well managed meeting.</w:t>
      </w:r>
    </w:p>
    <w:p w:rsidR="000D79C8" w:rsidRDefault="000D79C8" w:rsidP="001D6490">
      <w:pPr>
        <w:pBdr>
          <w:bottom w:val="single" w:sz="6" w:space="31" w:color="auto"/>
        </w:pBd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(Christopher Morgan)</w:t>
      </w:r>
    </w:p>
    <w:p w:rsidR="000D79C8" w:rsidRDefault="000D79C8" w:rsidP="001D6490">
      <w:pPr>
        <w:pBdr>
          <w:bottom w:val="single" w:sz="6" w:space="31" w:color="auto"/>
        </w:pBdr>
        <w:spacing w:before="0" w:beforeAutospacing="0" w:after="0" w:afterAutospacing="0"/>
        <w:contextualSpacing/>
        <w:rPr>
          <w:sz w:val="24"/>
        </w:rPr>
      </w:pPr>
    </w:p>
    <w:p w:rsidR="001D6490" w:rsidRDefault="000D79C8" w:rsidP="001D6490">
      <w:pPr>
        <w:pBdr>
          <w:bottom w:val="single" w:sz="6" w:space="31" w:color="auto"/>
        </w:pBdr>
        <w:spacing w:before="0" w:beforeAutospacing="0" w:after="0" w:afterAutospacing="0"/>
        <w:contextualSpacing/>
        <w:rPr>
          <w:sz w:val="24"/>
        </w:rPr>
      </w:pPr>
      <w:r w:rsidRPr="000D79C8">
        <w:rPr>
          <w:b/>
          <w:sz w:val="24"/>
        </w:rPr>
        <w:t>CIDR</w:t>
      </w:r>
      <w:r>
        <w:rPr>
          <w:sz w:val="24"/>
        </w:rPr>
        <w:t xml:space="preserve"> Camden Integrated Digital Records </w:t>
      </w:r>
      <w:r w:rsidR="001D6490">
        <w:rPr>
          <w:sz w:val="24"/>
        </w:rPr>
        <w:t xml:space="preserve"> </w:t>
      </w:r>
    </w:p>
    <w:p w:rsidR="001D6490" w:rsidRDefault="001D6490" w:rsidP="001D6490">
      <w:pPr>
        <w:pBdr>
          <w:bottom w:val="single" w:sz="6" w:space="31" w:color="auto"/>
        </w:pBd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 xml:space="preserve">You </w:t>
      </w:r>
      <w:r w:rsidR="000D79C8">
        <w:rPr>
          <w:sz w:val="24"/>
        </w:rPr>
        <w:t>/ the patient can deci</w:t>
      </w:r>
      <w:r>
        <w:rPr>
          <w:sz w:val="24"/>
        </w:rPr>
        <w:t>de which records are in the CIDR</w:t>
      </w:r>
    </w:p>
    <w:p w:rsidR="00957ED9" w:rsidRDefault="00957ED9" w:rsidP="001D6490">
      <w:pPr>
        <w:spacing w:before="0" w:beforeAutospacing="0" w:after="0" w:afterAutospacing="0"/>
        <w:contextualSpacing/>
        <w:rPr>
          <w:b/>
          <w:sz w:val="24"/>
        </w:rPr>
      </w:pPr>
    </w:p>
    <w:p w:rsidR="00957ED9" w:rsidRDefault="00957ED9" w:rsidP="001D6490">
      <w:pPr>
        <w:spacing w:before="0" w:beforeAutospacing="0" w:after="0" w:afterAutospacing="0"/>
        <w:contextualSpacing/>
        <w:rPr>
          <w:b/>
          <w:sz w:val="24"/>
        </w:rPr>
      </w:pPr>
    </w:p>
    <w:p w:rsidR="001D6490" w:rsidRDefault="001D6490" w:rsidP="001D6490">
      <w:pPr>
        <w:spacing w:before="0" w:beforeAutospacing="0" w:after="0" w:afterAutospacing="0"/>
        <w:contextualSpacing/>
        <w:rPr>
          <w:sz w:val="24"/>
        </w:rPr>
      </w:pPr>
      <w:r w:rsidRPr="000D79C8">
        <w:rPr>
          <w:b/>
          <w:sz w:val="24"/>
        </w:rPr>
        <w:t>The Camden Project</w:t>
      </w:r>
      <w:r>
        <w:rPr>
          <w:sz w:val="24"/>
        </w:rPr>
        <w:t xml:space="preserve"> engages with local health and social care. </w:t>
      </w:r>
    </w:p>
    <w:p w:rsidR="001D6490" w:rsidRDefault="001D6490" w:rsidP="001D6490">
      <w:pPr>
        <w:pBdr>
          <w:bottom w:val="single" w:sz="6" w:space="31" w:color="auto"/>
        </w:pBd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Launched one year ago.</w:t>
      </w:r>
    </w:p>
    <w:p w:rsidR="001D6490" w:rsidRDefault="001D6490" w:rsidP="001D6490">
      <w:pPr>
        <w:pBdr>
          <w:bottom w:val="single" w:sz="6" w:space="31" w:color="auto"/>
        </w:pBd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The software is in the waiting. There is a potential when the system works.</w:t>
      </w:r>
    </w:p>
    <w:p w:rsidR="00CA2DC7" w:rsidRDefault="001D6490" w:rsidP="00CA2DC7">
      <w:pPr>
        <w:pBdr>
          <w:bottom w:val="single" w:sz="6" w:space="31" w:color="auto"/>
        </w:pBdr>
        <w:contextualSpacing/>
        <w:rPr>
          <w:sz w:val="24"/>
        </w:rPr>
      </w:pPr>
      <w:r>
        <w:rPr>
          <w:sz w:val="24"/>
        </w:rPr>
        <w:t>Need to be a Camden borough patient.</w:t>
      </w:r>
    </w:p>
    <w:p w:rsidR="00957ED9" w:rsidRDefault="00957ED9" w:rsidP="001D6490">
      <w:pPr>
        <w:spacing w:before="0" w:beforeAutospacing="0" w:after="0" w:afterAutospacing="0"/>
        <w:contextualSpacing/>
        <w:rPr>
          <w:b/>
          <w:sz w:val="24"/>
        </w:rPr>
      </w:pPr>
    </w:p>
    <w:p w:rsidR="00957ED9" w:rsidRDefault="00957ED9" w:rsidP="001D6490">
      <w:pPr>
        <w:spacing w:before="0" w:beforeAutospacing="0" w:after="0" w:afterAutospacing="0"/>
        <w:contextualSpacing/>
        <w:rPr>
          <w:b/>
          <w:sz w:val="24"/>
        </w:rPr>
      </w:pPr>
    </w:p>
    <w:p w:rsidR="001D6490" w:rsidRPr="00CA2DC7" w:rsidRDefault="001D6490" w:rsidP="001D6490">
      <w:pPr>
        <w:spacing w:before="0" w:beforeAutospacing="0" w:after="0" w:afterAutospacing="0"/>
        <w:contextualSpacing/>
        <w:rPr>
          <w:b/>
          <w:sz w:val="24"/>
        </w:rPr>
      </w:pPr>
      <w:r w:rsidRPr="00CA2DC7">
        <w:rPr>
          <w:b/>
          <w:sz w:val="24"/>
        </w:rPr>
        <w:t>Patients Group</w:t>
      </w:r>
    </w:p>
    <w:p w:rsidR="001D6490" w:rsidRDefault="001D6490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 xml:space="preserve">It is the responsibility </w:t>
      </w:r>
      <w:r w:rsidR="00CA2DC7">
        <w:rPr>
          <w:sz w:val="24"/>
        </w:rPr>
        <w:t>of the Patients Group to report to the General Practitioner new things happening, such as services, medications, etc. It is about people trying to work together.</w:t>
      </w:r>
    </w:p>
    <w:p w:rsidR="00CA2DC7" w:rsidRDefault="00CA2DC7" w:rsidP="001D6490">
      <w:pPr>
        <w:spacing w:before="0" w:beforeAutospacing="0" w:after="0" w:afterAutospacing="0"/>
        <w:contextualSpacing/>
        <w:rPr>
          <w:sz w:val="24"/>
        </w:rPr>
      </w:pPr>
    </w:p>
    <w:p w:rsidR="00CA2DC7" w:rsidRPr="00CA2DC7" w:rsidRDefault="00CA2DC7" w:rsidP="001D6490">
      <w:pPr>
        <w:spacing w:before="0" w:beforeAutospacing="0" w:after="0" w:afterAutospacing="0"/>
        <w:contextualSpacing/>
        <w:rPr>
          <w:b/>
          <w:sz w:val="24"/>
        </w:rPr>
      </w:pPr>
      <w:r w:rsidRPr="00CA2DC7">
        <w:rPr>
          <w:b/>
          <w:sz w:val="24"/>
        </w:rPr>
        <w:t xml:space="preserve">CIDR </w:t>
      </w:r>
    </w:p>
    <w:p w:rsidR="00CA2DC7" w:rsidRDefault="00CA2DC7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 xml:space="preserve">If successful, there will be health and social care when the </w:t>
      </w:r>
      <w:proofErr w:type="gramStart"/>
      <w:r>
        <w:rPr>
          <w:sz w:val="24"/>
        </w:rPr>
        <w:t>patient go</w:t>
      </w:r>
      <w:proofErr w:type="gramEnd"/>
      <w:r>
        <w:rPr>
          <w:sz w:val="24"/>
        </w:rPr>
        <w:t xml:space="preserve"> home.</w:t>
      </w:r>
    </w:p>
    <w:p w:rsidR="00CA2DC7" w:rsidRDefault="00CA2DC7" w:rsidP="001D6490">
      <w:pPr>
        <w:pBdr>
          <w:bottom w:val="single" w:sz="6" w:space="1" w:color="auto"/>
        </w:pBd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Health care connected to hospital, and local authority services</w:t>
      </w:r>
    </w:p>
    <w:p w:rsidR="00957ED9" w:rsidRDefault="00957ED9" w:rsidP="001D6490">
      <w:pPr>
        <w:pBdr>
          <w:bottom w:val="single" w:sz="6" w:space="1" w:color="auto"/>
        </w:pBdr>
        <w:spacing w:before="0" w:beforeAutospacing="0" w:after="0" w:afterAutospacing="0"/>
        <w:contextualSpacing/>
        <w:rPr>
          <w:sz w:val="24"/>
        </w:rPr>
      </w:pPr>
    </w:p>
    <w:p w:rsidR="00957ED9" w:rsidRDefault="00957ED9" w:rsidP="001D6490">
      <w:pPr>
        <w:pBdr>
          <w:bottom w:val="single" w:sz="6" w:space="1" w:color="auto"/>
        </w:pBdr>
        <w:spacing w:before="0" w:beforeAutospacing="0" w:after="0" w:afterAutospacing="0"/>
        <w:contextualSpacing/>
        <w:rPr>
          <w:sz w:val="24"/>
        </w:rPr>
      </w:pPr>
    </w:p>
    <w:p w:rsidR="00CA2DC7" w:rsidRDefault="00CA2DC7" w:rsidP="001D6490">
      <w:pPr>
        <w:spacing w:before="0" w:beforeAutospacing="0" w:after="0" w:afterAutospacing="0"/>
        <w:contextualSpacing/>
        <w:rPr>
          <w:sz w:val="24"/>
        </w:rPr>
      </w:pPr>
    </w:p>
    <w:p w:rsidR="00957ED9" w:rsidRDefault="00957ED9" w:rsidP="001D6490">
      <w:pPr>
        <w:spacing w:before="0" w:beforeAutospacing="0" w:after="0" w:afterAutospacing="0"/>
        <w:contextualSpacing/>
        <w:rPr>
          <w:b/>
          <w:sz w:val="24"/>
        </w:rPr>
      </w:pPr>
    </w:p>
    <w:p w:rsidR="00CA2DC7" w:rsidRPr="00CA2DC7" w:rsidRDefault="00CA2DC7" w:rsidP="001D6490">
      <w:pPr>
        <w:spacing w:before="0" w:beforeAutospacing="0" w:after="0" w:afterAutospacing="0"/>
        <w:contextualSpacing/>
        <w:rPr>
          <w:b/>
          <w:sz w:val="24"/>
        </w:rPr>
      </w:pPr>
      <w:r w:rsidRPr="00CA2DC7">
        <w:rPr>
          <w:b/>
          <w:sz w:val="24"/>
        </w:rPr>
        <w:t>Mental health and housing</w:t>
      </w:r>
    </w:p>
    <w:p w:rsidR="00CA2DC7" w:rsidRDefault="00CA2DC7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Barbers in Camden in a local mental health initiative.</w:t>
      </w:r>
    </w:p>
    <w:p w:rsidR="00CA2DC7" w:rsidRDefault="00CA2DC7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lastRenderedPageBreak/>
        <w:t>People who might not come normally to their GPs, with care and support services in their own home</w:t>
      </w:r>
    </w:p>
    <w:p w:rsidR="00CA2DC7" w:rsidRDefault="00CA2DC7" w:rsidP="001D6490">
      <w:pPr>
        <w:pBdr>
          <w:bottom w:val="single" w:sz="6" w:space="1" w:color="auto"/>
        </w:pBd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(Roy T)</w:t>
      </w:r>
    </w:p>
    <w:p w:rsidR="00957ED9" w:rsidRDefault="00957ED9" w:rsidP="001D6490">
      <w:pPr>
        <w:pBdr>
          <w:bottom w:val="single" w:sz="6" w:space="1" w:color="auto"/>
        </w:pBdr>
        <w:spacing w:before="0" w:beforeAutospacing="0" w:after="0" w:afterAutospacing="0"/>
        <w:contextualSpacing/>
        <w:rPr>
          <w:sz w:val="24"/>
        </w:rPr>
      </w:pPr>
    </w:p>
    <w:p w:rsidR="00957ED9" w:rsidRDefault="00957ED9" w:rsidP="001D6490">
      <w:pPr>
        <w:pBdr>
          <w:bottom w:val="single" w:sz="6" w:space="1" w:color="auto"/>
        </w:pBdr>
        <w:spacing w:before="0" w:beforeAutospacing="0" w:after="0" w:afterAutospacing="0"/>
        <w:contextualSpacing/>
        <w:rPr>
          <w:sz w:val="24"/>
        </w:rPr>
      </w:pPr>
    </w:p>
    <w:p w:rsidR="00CA2DC7" w:rsidRDefault="00CA2DC7" w:rsidP="001D6490">
      <w:pPr>
        <w:spacing w:before="0" w:beforeAutospacing="0" w:after="0" w:afterAutospacing="0"/>
        <w:contextualSpacing/>
        <w:rPr>
          <w:sz w:val="24"/>
        </w:rPr>
      </w:pPr>
    </w:p>
    <w:p w:rsidR="00957ED9" w:rsidRDefault="00957ED9" w:rsidP="001D6490">
      <w:pPr>
        <w:spacing w:before="0" w:beforeAutospacing="0" w:after="0" w:afterAutospacing="0"/>
        <w:contextualSpacing/>
        <w:rPr>
          <w:sz w:val="24"/>
        </w:rPr>
      </w:pPr>
      <w:r w:rsidRPr="00957ED9">
        <w:rPr>
          <w:b/>
          <w:sz w:val="24"/>
        </w:rPr>
        <w:t>Potential premises</w:t>
      </w:r>
      <w:r>
        <w:rPr>
          <w:sz w:val="24"/>
        </w:rPr>
        <w:t xml:space="preserve"> for Museum Practice</w:t>
      </w:r>
    </w:p>
    <w:p w:rsidR="00957ED9" w:rsidRDefault="00957ED9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The old sorting office: meetings, ongoing</w:t>
      </w:r>
    </w:p>
    <w:p w:rsidR="00957ED9" w:rsidRDefault="00957ED9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No lease for Museum Practice at the moment still awaiting</w:t>
      </w:r>
    </w:p>
    <w:p w:rsidR="00957ED9" w:rsidRDefault="00957ED9" w:rsidP="001D6490">
      <w:pPr>
        <w:pBdr>
          <w:bottom w:val="single" w:sz="6" w:space="1" w:color="auto"/>
        </w:pBdr>
        <w:spacing w:before="0" w:beforeAutospacing="0" w:after="0" w:afterAutospacing="0"/>
        <w:contextualSpacing/>
        <w:rPr>
          <w:sz w:val="24"/>
        </w:rPr>
      </w:pPr>
    </w:p>
    <w:p w:rsidR="00957ED9" w:rsidRDefault="00957ED9" w:rsidP="001D6490">
      <w:pPr>
        <w:spacing w:before="0" w:beforeAutospacing="0" w:after="0" w:afterAutospacing="0"/>
        <w:contextualSpacing/>
        <w:rPr>
          <w:sz w:val="24"/>
        </w:rPr>
      </w:pPr>
    </w:p>
    <w:p w:rsidR="00957ED9" w:rsidRDefault="00957ED9" w:rsidP="001D6490">
      <w:pPr>
        <w:spacing w:before="0" w:beforeAutospacing="0" w:after="0" w:afterAutospacing="0"/>
        <w:contextualSpacing/>
        <w:rPr>
          <w:b/>
          <w:sz w:val="24"/>
        </w:rPr>
      </w:pPr>
      <w:r w:rsidRPr="00957ED9">
        <w:rPr>
          <w:b/>
          <w:sz w:val="24"/>
        </w:rPr>
        <w:t>Saturday surgery service</w:t>
      </w:r>
    </w:p>
    <w:p w:rsidR="00F84DC0" w:rsidRPr="00F84DC0" w:rsidRDefault="00F84DC0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For routine stuff</w:t>
      </w:r>
    </w:p>
    <w:p w:rsidR="00957ED9" w:rsidRDefault="00957ED9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9am-5p</w:t>
      </w:r>
    </w:p>
    <w:p w:rsidR="00957ED9" w:rsidRDefault="00957ED9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 xml:space="preserve">Drummond street Health Centre – 154 Drummond </w:t>
      </w:r>
      <w:proofErr w:type="spellStart"/>
      <w:r>
        <w:rPr>
          <w:sz w:val="24"/>
        </w:rPr>
        <w:t>st.</w:t>
      </w:r>
      <w:proofErr w:type="spellEnd"/>
      <w:r>
        <w:rPr>
          <w:sz w:val="24"/>
        </w:rPr>
        <w:t>, off Hampstead road, NW1</w:t>
      </w:r>
    </w:p>
    <w:p w:rsidR="00957ED9" w:rsidRDefault="00957ED9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It’s a starter if successful, it will be opened Sundays.</w:t>
      </w:r>
    </w:p>
    <w:p w:rsidR="00957ED9" w:rsidRDefault="00957ED9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Only full at 50% capacity at the moment it might be pulled if does not increase number of patients on Saturdays.</w:t>
      </w:r>
    </w:p>
    <w:p w:rsidR="00F84DC0" w:rsidRDefault="00F84DC0" w:rsidP="001D6490">
      <w:pPr>
        <w:spacing w:before="0" w:beforeAutospacing="0" w:after="0" w:afterAutospacing="0"/>
        <w:contextualSpacing/>
        <w:rPr>
          <w:sz w:val="24"/>
        </w:rPr>
      </w:pPr>
    </w:p>
    <w:p w:rsidR="00F84DC0" w:rsidRDefault="00F84DC0" w:rsidP="001D6490">
      <w:pPr>
        <w:spacing w:before="0" w:beforeAutospacing="0" w:after="0" w:afterAutospacing="0"/>
        <w:contextualSpacing/>
        <w:rPr>
          <w:b/>
          <w:sz w:val="24"/>
        </w:rPr>
      </w:pPr>
      <w:r w:rsidRPr="00F84DC0">
        <w:rPr>
          <w:b/>
          <w:sz w:val="24"/>
        </w:rPr>
        <w:t>PMS Personal Medical Services</w:t>
      </w:r>
    </w:p>
    <w:p w:rsidR="0036760D" w:rsidRDefault="0036760D" w:rsidP="001D6490">
      <w:pPr>
        <w:spacing w:before="0" w:beforeAutospacing="0" w:after="0" w:afterAutospacing="0"/>
        <w:contextualSpacing/>
        <w:rPr>
          <w:sz w:val="24"/>
        </w:rPr>
      </w:pPr>
    </w:p>
    <w:p w:rsidR="00F84DC0" w:rsidRDefault="0036760D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 xml:space="preserve">If PMS review takes place there is a potential for </w:t>
      </w:r>
      <w:proofErr w:type="gramStart"/>
      <w:r>
        <w:rPr>
          <w:sz w:val="24"/>
        </w:rPr>
        <w:t>f</w:t>
      </w:r>
      <w:r w:rsidR="00F84DC0">
        <w:rPr>
          <w:sz w:val="24"/>
        </w:rPr>
        <w:t xml:space="preserve">unding </w:t>
      </w:r>
      <w:r>
        <w:rPr>
          <w:sz w:val="24"/>
        </w:rPr>
        <w:t xml:space="preserve"> to</w:t>
      </w:r>
      <w:proofErr w:type="gramEnd"/>
      <w:r>
        <w:rPr>
          <w:sz w:val="24"/>
        </w:rPr>
        <w:t xml:space="preserve"> cut </w:t>
      </w:r>
      <w:r w:rsidR="00F84DC0">
        <w:rPr>
          <w:sz w:val="24"/>
        </w:rPr>
        <w:t>by 13%</w:t>
      </w:r>
      <w:r>
        <w:rPr>
          <w:sz w:val="24"/>
        </w:rPr>
        <w:t xml:space="preserve"> approx. </w:t>
      </w:r>
    </w:p>
    <w:p w:rsidR="00F84DC0" w:rsidRDefault="00F84DC0" w:rsidP="001D6490">
      <w:pPr>
        <w:spacing w:before="0" w:beforeAutospacing="0" w:after="0" w:afterAutospacing="0"/>
        <w:contextualSpacing/>
        <w:rPr>
          <w:sz w:val="24"/>
        </w:rPr>
      </w:pPr>
      <w:r w:rsidRPr="00F84DC0">
        <w:rPr>
          <w:sz w:val="24"/>
        </w:rPr>
        <w:t>M</w:t>
      </w:r>
      <w:r w:rsidR="0036760D">
        <w:rPr>
          <w:sz w:val="24"/>
        </w:rPr>
        <w:t>useum Practice surgery may</w:t>
      </w:r>
      <w:bookmarkStart w:id="0" w:name="_GoBack"/>
      <w:bookmarkEnd w:id="0"/>
      <w:r w:rsidR="0036760D">
        <w:rPr>
          <w:sz w:val="24"/>
        </w:rPr>
        <w:t xml:space="preserve"> lose</w:t>
      </w:r>
      <w:r w:rsidRPr="00F84DC0">
        <w:rPr>
          <w:sz w:val="24"/>
        </w:rPr>
        <w:t xml:space="preserve"> £55,000</w:t>
      </w:r>
    </w:p>
    <w:p w:rsidR="00F84DC0" w:rsidRDefault="00F84DC0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</w:t>
      </w:r>
    </w:p>
    <w:p w:rsidR="00F05050" w:rsidRDefault="00F05050" w:rsidP="001D6490">
      <w:pPr>
        <w:spacing w:before="0" w:beforeAutospacing="0" w:after="0" w:afterAutospacing="0"/>
        <w:contextualSpacing/>
        <w:rPr>
          <w:i/>
          <w:sz w:val="24"/>
        </w:rPr>
      </w:pPr>
    </w:p>
    <w:p w:rsidR="00F84DC0" w:rsidRPr="00F84DC0" w:rsidRDefault="00F84DC0" w:rsidP="001D6490">
      <w:pPr>
        <w:spacing w:before="0" w:beforeAutospacing="0" w:after="0" w:afterAutospacing="0"/>
        <w:contextualSpacing/>
        <w:rPr>
          <w:i/>
          <w:sz w:val="24"/>
        </w:rPr>
      </w:pPr>
      <w:r w:rsidRPr="00F84DC0">
        <w:rPr>
          <w:i/>
          <w:sz w:val="24"/>
        </w:rPr>
        <w:t>Miscellaneous</w:t>
      </w:r>
    </w:p>
    <w:p w:rsidR="00F84DC0" w:rsidRDefault="00F84DC0" w:rsidP="001D6490">
      <w:pPr>
        <w:spacing w:before="0" w:beforeAutospacing="0" w:after="0" w:afterAutospacing="0"/>
        <w:contextualSpacing/>
        <w:rPr>
          <w:sz w:val="24"/>
        </w:rPr>
      </w:pPr>
    </w:p>
    <w:p w:rsidR="00F84DC0" w:rsidRDefault="00F84DC0" w:rsidP="001D6490">
      <w:pPr>
        <w:spacing w:before="0" w:beforeAutospacing="0" w:after="0" w:afterAutospacing="0"/>
        <w:contextualSpacing/>
        <w:rPr>
          <w:b/>
          <w:sz w:val="24"/>
        </w:rPr>
      </w:pPr>
      <w:r w:rsidRPr="00F84DC0">
        <w:rPr>
          <w:b/>
          <w:sz w:val="24"/>
        </w:rPr>
        <w:t>Suggestion</w:t>
      </w:r>
    </w:p>
    <w:p w:rsidR="00F84DC0" w:rsidRDefault="00F84DC0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To reduce the amount of people in the waiting room, especially walk-ins</w:t>
      </w:r>
    </w:p>
    <w:p w:rsidR="00F84DC0" w:rsidRPr="00F84DC0" w:rsidRDefault="00F84DC0" w:rsidP="001D6490">
      <w:pPr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 xml:space="preserve">The doctor proposes to produce a list of cheap </w:t>
      </w:r>
      <w:proofErr w:type="spellStart"/>
      <w:r>
        <w:rPr>
          <w:sz w:val="24"/>
        </w:rPr>
        <w:t>medecines</w:t>
      </w:r>
      <w:proofErr w:type="spellEnd"/>
      <w:r>
        <w:rPr>
          <w:sz w:val="24"/>
        </w:rPr>
        <w:t xml:space="preserve"> to buy OTC (over the counter)</w:t>
      </w:r>
    </w:p>
    <w:p w:rsidR="000D79C8" w:rsidRDefault="000D79C8" w:rsidP="00F05050">
      <w:pPr>
        <w:contextualSpacing/>
        <w:rPr>
          <w:sz w:val="24"/>
        </w:rPr>
      </w:pPr>
    </w:p>
    <w:p w:rsidR="00F84DC0" w:rsidRPr="00F05050" w:rsidRDefault="00F84DC0" w:rsidP="005F611A">
      <w:pPr>
        <w:contextualSpacing/>
        <w:rPr>
          <w:b/>
          <w:sz w:val="24"/>
        </w:rPr>
      </w:pPr>
      <w:r w:rsidRPr="00F05050">
        <w:rPr>
          <w:b/>
          <w:sz w:val="24"/>
        </w:rPr>
        <w:t>Minutes</w:t>
      </w:r>
    </w:p>
    <w:p w:rsidR="00F84DC0" w:rsidRDefault="00F84DC0" w:rsidP="005F611A">
      <w:pPr>
        <w:contextualSpacing/>
        <w:rPr>
          <w:sz w:val="24"/>
        </w:rPr>
      </w:pPr>
      <w:r>
        <w:rPr>
          <w:sz w:val="24"/>
        </w:rPr>
        <w:t>Minutes of the past PPG meetings at Museum Practice will be posted on the website.</w:t>
      </w:r>
    </w:p>
    <w:p w:rsidR="00F84DC0" w:rsidRDefault="00F84DC0" w:rsidP="005F611A">
      <w:pPr>
        <w:contextualSpacing/>
        <w:rPr>
          <w:sz w:val="24"/>
        </w:rPr>
      </w:pPr>
    </w:p>
    <w:p w:rsidR="00F84DC0" w:rsidRPr="00F05050" w:rsidRDefault="00F84DC0" w:rsidP="005F611A">
      <w:pPr>
        <w:contextualSpacing/>
        <w:rPr>
          <w:b/>
          <w:sz w:val="24"/>
        </w:rPr>
      </w:pPr>
      <w:r w:rsidRPr="00F05050">
        <w:rPr>
          <w:b/>
          <w:sz w:val="24"/>
        </w:rPr>
        <w:t>Next meetings:</w:t>
      </w:r>
    </w:p>
    <w:p w:rsidR="00F84DC0" w:rsidRDefault="00F84DC0" w:rsidP="005F611A">
      <w:pPr>
        <w:contextualSpacing/>
        <w:rPr>
          <w:sz w:val="24"/>
        </w:rPr>
      </w:pPr>
      <w:r>
        <w:rPr>
          <w:sz w:val="24"/>
        </w:rPr>
        <w:t xml:space="preserve">13 </w:t>
      </w:r>
      <w:proofErr w:type="gramStart"/>
      <w:r>
        <w:rPr>
          <w:sz w:val="24"/>
        </w:rPr>
        <w:t>June  -</w:t>
      </w:r>
      <w:proofErr w:type="gramEnd"/>
      <w:r>
        <w:rPr>
          <w:sz w:val="24"/>
        </w:rPr>
        <w:t xml:space="preserve">  12 September  -  12 December</w:t>
      </w:r>
    </w:p>
    <w:p w:rsidR="00F84DC0" w:rsidRDefault="00F84DC0" w:rsidP="005F611A">
      <w:pPr>
        <w:contextualSpacing/>
        <w:rPr>
          <w:sz w:val="24"/>
        </w:rPr>
      </w:pPr>
    </w:p>
    <w:p w:rsidR="00F05050" w:rsidRPr="00F05050" w:rsidRDefault="00F84DC0" w:rsidP="005F611A">
      <w:pPr>
        <w:contextualSpacing/>
        <w:rPr>
          <w:b/>
          <w:sz w:val="24"/>
        </w:rPr>
      </w:pPr>
      <w:r w:rsidRPr="00F05050">
        <w:rPr>
          <w:b/>
          <w:sz w:val="24"/>
        </w:rPr>
        <w:t>NOTE:</w:t>
      </w:r>
      <w:r w:rsidR="007442E8" w:rsidRPr="00F05050">
        <w:rPr>
          <w:b/>
          <w:sz w:val="24"/>
        </w:rPr>
        <w:t xml:space="preserve"> </w:t>
      </w:r>
    </w:p>
    <w:p w:rsidR="00F84DC0" w:rsidRDefault="007442E8" w:rsidP="005F611A">
      <w:pPr>
        <w:contextualSpacing/>
        <w:rPr>
          <w:sz w:val="24"/>
        </w:rPr>
      </w:pPr>
      <w:r>
        <w:rPr>
          <w:sz w:val="24"/>
        </w:rPr>
        <w:t>Doctor Agrawal will let the PPG know if any news before the next June meeting.</w:t>
      </w:r>
    </w:p>
    <w:p w:rsidR="00F05050" w:rsidRDefault="00F05050" w:rsidP="005F611A">
      <w:pPr>
        <w:contextualSpacing/>
        <w:rPr>
          <w:sz w:val="24"/>
        </w:rPr>
      </w:pPr>
    </w:p>
    <w:p w:rsidR="00F05050" w:rsidRPr="005F611A" w:rsidRDefault="00F05050" w:rsidP="00F05050">
      <w:pPr>
        <w:contextualSpacing/>
        <w:rPr>
          <w:sz w:val="24"/>
        </w:rPr>
      </w:pPr>
      <w:r>
        <w:rPr>
          <w:sz w:val="24"/>
        </w:rPr>
        <w:lastRenderedPageBreak/>
        <w:t>====================================================================================</w:t>
      </w:r>
    </w:p>
    <w:sectPr w:rsidR="00F05050" w:rsidRPr="005F611A" w:rsidSect="00F05050">
      <w:footerReference w:type="default" r:id="rId10"/>
      <w:pgSz w:w="12240" w:h="15840"/>
      <w:pgMar w:top="720" w:right="720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1A" w:rsidRDefault="005F611A">
      <w:pPr>
        <w:spacing w:after="0" w:line="240" w:lineRule="auto"/>
      </w:pPr>
      <w:r>
        <w:separator/>
      </w:r>
    </w:p>
  </w:endnote>
  <w:endnote w:type="continuationSeparator" w:id="0">
    <w:p w:rsidR="005F611A" w:rsidRDefault="005F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851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050" w:rsidRDefault="00F050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050" w:rsidRDefault="00F05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1A" w:rsidRDefault="005F611A">
      <w:pPr>
        <w:spacing w:after="0" w:line="240" w:lineRule="auto"/>
      </w:pPr>
      <w:r>
        <w:separator/>
      </w:r>
    </w:p>
  </w:footnote>
  <w:footnote w:type="continuationSeparator" w:id="0">
    <w:p w:rsidR="005F611A" w:rsidRDefault="005F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C3E"/>
    <w:multiLevelType w:val="hybridMultilevel"/>
    <w:tmpl w:val="45E2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1A"/>
    <w:rsid w:val="000D79C8"/>
    <w:rsid w:val="001D6490"/>
    <w:rsid w:val="0036760D"/>
    <w:rsid w:val="004C0D34"/>
    <w:rsid w:val="005F611A"/>
    <w:rsid w:val="007442E8"/>
    <w:rsid w:val="00957ED9"/>
    <w:rsid w:val="00CA2DC7"/>
    <w:rsid w:val="00D164C0"/>
    <w:rsid w:val="00E6161A"/>
    <w:rsid w:val="00F05050"/>
    <w:rsid w:val="00F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0505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50"/>
  </w:style>
  <w:style w:type="paragraph" w:styleId="Footer">
    <w:name w:val="footer"/>
    <w:basedOn w:val="Normal"/>
    <w:link w:val="FooterChar"/>
    <w:uiPriority w:val="99"/>
    <w:unhideWhenUsed/>
    <w:rsid w:val="00F0505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0505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50"/>
  </w:style>
  <w:style w:type="paragraph" w:styleId="Footer">
    <w:name w:val="footer"/>
    <w:basedOn w:val="Normal"/>
    <w:link w:val="FooterChar"/>
    <w:uiPriority w:val="99"/>
    <w:unhideWhenUsed/>
    <w:rsid w:val="00F0505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28D63-1142-42B0-BE95-324F5F9C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4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Central London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garrigues</dc:creator>
  <cp:lastModifiedBy>Tina Agrawal</cp:lastModifiedBy>
  <cp:revision>2</cp:revision>
  <dcterms:created xsi:type="dcterms:W3CDTF">2016-05-18T12:58:00Z</dcterms:created>
  <dcterms:modified xsi:type="dcterms:W3CDTF">2016-05-18T12:58:00Z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